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AA" w:rsidRDefault="00BC7B4B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 ПРИЁМА ДОКУМЕНТОВ ДЛЯ ПРОХОЖДЕНИЯ ПЕРВИЧНОЙ И </w:t>
      </w:r>
    </w:p>
    <w:p w:rsidR="00E84FAA" w:rsidRDefault="00BC7B4B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СПЕЦИАЛИЗИРОВАННОЙ АККРЕДИТАЦИИ</w:t>
      </w:r>
    </w:p>
    <w:tbl>
      <w:tblPr>
        <w:tblW w:w="159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63"/>
        <w:gridCol w:w="1912"/>
        <w:gridCol w:w="2713"/>
        <w:gridCol w:w="3175"/>
        <w:gridCol w:w="1589"/>
        <w:gridCol w:w="5960"/>
      </w:tblGrid>
      <w:tr w:rsidR="00E84FAA" w:rsidRPr="002C1C28" w:rsidTr="0019009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>Специальность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>ФИО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 xml:space="preserve"> председателя аккредитационной подкомиссии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>ФИО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>ответственного секретаря аккредитационной подкомиссии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>Время приема докум.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>Адрес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1C28">
              <w:rPr>
                <w:rFonts w:ascii="PT Astra Serif" w:hAnsi="PT Astra Serif"/>
                <w:sz w:val="16"/>
                <w:szCs w:val="16"/>
              </w:rPr>
              <w:t xml:space="preserve"> приёма документов</w:t>
            </w:r>
          </w:p>
        </w:tc>
      </w:tr>
      <w:tr w:rsidR="00E84FAA" w:rsidTr="00190098">
        <w:trPr>
          <w:trHeight w:val="5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Акушерское</w:t>
            </w:r>
          </w:p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</w:rPr>
              <w:t>дело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Гамачек</w:t>
            </w:r>
          </w:p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Ивановна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FAA" w:rsidRDefault="00BC7B4B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Григоренко</w:t>
            </w:r>
          </w:p>
          <w:p w:rsidR="00E84FAA" w:rsidRDefault="003E1676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</w:t>
            </w:r>
            <w:r w:rsidR="00BC7B4B">
              <w:rPr>
                <w:rFonts w:ascii="PT Astra Serif" w:hAnsi="PT Astra Serif"/>
              </w:rPr>
              <w:t>Игоревна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190098" w:rsidRDefault="00BC7B4B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3E167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ФИЛИАЛ </w:t>
            </w:r>
            <w:r w:rsidR="00BC7B4B" w:rsidRPr="002C1C28">
              <w:rPr>
                <w:rFonts w:ascii="PT Astra Serif" w:hAnsi="PT Astra Serif"/>
                <w:sz w:val="18"/>
                <w:szCs w:val="18"/>
              </w:rPr>
              <w:t>ГБУЗ «Луганская городская поликлиника</w:t>
            </w:r>
          </w:p>
          <w:p w:rsidR="00E84FAA" w:rsidRPr="002C1C28" w:rsidRDefault="003E167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№ 11» ЛНР</w:t>
            </w:r>
            <w:r w:rsidR="00BC7B4B" w:rsidRPr="002C1C28">
              <w:rPr>
                <w:rFonts w:ascii="PT Astra Serif" w:hAnsi="PT Astra Serif"/>
                <w:sz w:val="18"/>
                <w:szCs w:val="18"/>
              </w:rPr>
              <w:t xml:space="preserve"> (бывшая 8- я поликлиника),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 пер.Красноармейский,2</w:t>
            </w:r>
          </w:p>
          <w:p w:rsidR="00E84FAA" w:rsidRPr="002C1C28" w:rsidRDefault="003E167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консультативный блок, </w:t>
            </w:r>
            <w:r w:rsidR="00BC7B4B" w:rsidRPr="002C1C28">
              <w:rPr>
                <w:rFonts w:ascii="PT Astra Serif" w:hAnsi="PT Astra Serif"/>
                <w:sz w:val="18"/>
                <w:szCs w:val="18"/>
              </w:rPr>
              <w:t>1 этаж Кабинет № 2</w:t>
            </w:r>
          </w:p>
        </w:tc>
      </w:tr>
      <w:tr w:rsidR="00E84FAA" w:rsidTr="00190098">
        <w:trPr>
          <w:trHeight w:val="5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eastAsia="Times New Roman" w:hAnsi="PT Astra Serif" w:cs="Times New Roman"/>
              </w:rPr>
              <w:t>Лабораторная диагностика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Озерова</w:t>
            </w:r>
          </w:p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Анатольевна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FAA" w:rsidRDefault="00BC7B4B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Лиманская</w:t>
            </w:r>
            <w:proofErr w:type="spellEnd"/>
          </w:p>
          <w:p w:rsidR="00E84FAA" w:rsidRDefault="00BC7B4B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Петровна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ГБУЗ «Луганская республика</w:t>
            </w:r>
            <w:r w:rsidR="003E1676">
              <w:rPr>
                <w:rFonts w:ascii="PT Astra Serif" w:hAnsi="PT Astra Serif"/>
                <w:sz w:val="18"/>
                <w:szCs w:val="18"/>
              </w:rPr>
              <w:t>нская клиническая больница» ЛНР</w:t>
            </w:r>
            <w:r w:rsidRPr="002C1C28">
              <w:rPr>
                <w:rFonts w:ascii="PT Astra Serif" w:hAnsi="PT Astra Serif"/>
                <w:sz w:val="18"/>
                <w:szCs w:val="18"/>
              </w:rPr>
              <w:t xml:space="preserve"> 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Луганск, кв.50 лет Обороны Луганска, 14   Клиническая лаборатория</w:t>
            </w:r>
          </w:p>
        </w:tc>
      </w:tr>
      <w:tr w:rsidR="00E84FAA" w:rsidTr="00190098">
        <w:trPr>
          <w:trHeight w:val="5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eastAsia="Times New Roman" w:hAnsi="PT Astra Serif" w:cs="Times New Roman"/>
              </w:rPr>
              <w:t>Лечебное</w:t>
            </w:r>
          </w:p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eastAsia="Times New Roman" w:hAnsi="PT Astra Serif" w:cs="Times New Roman"/>
              </w:rPr>
              <w:t xml:space="preserve"> дело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Черкасова</w:t>
            </w:r>
          </w:p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Нина Петровна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4FAA" w:rsidRDefault="00BC7B4B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Булычев</w:t>
            </w:r>
          </w:p>
          <w:p w:rsidR="00E84FAA" w:rsidRDefault="00BC7B4B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Денис Викторович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190098" w:rsidRDefault="00BC7B4B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2C1C28" w:rsidRDefault="003E167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ГБУЗ </w:t>
            </w:r>
            <w:r w:rsidR="00BC7B4B" w:rsidRPr="002C1C28">
              <w:rPr>
                <w:rFonts w:ascii="PT Astra Serif" w:hAnsi="PT Astra Serif"/>
                <w:sz w:val="18"/>
                <w:szCs w:val="18"/>
              </w:rPr>
              <w:t>ЛНР «Луганский республиканский центр экстренной медицинской помощи и медицины катастроф» г.</w:t>
            </w:r>
            <w:r>
              <w:rPr>
                <w:sz w:val="18"/>
                <w:szCs w:val="18"/>
              </w:rPr>
              <w:t xml:space="preserve"> </w:t>
            </w:r>
            <w:r w:rsidR="00BC7B4B" w:rsidRPr="002C1C28">
              <w:rPr>
                <w:rFonts w:ascii="PT Astra Serif" w:hAnsi="PT Astra Serif"/>
                <w:sz w:val="18"/>
                <w:szCs w:val="18"/>
              </w:rPr>
              <w:t>Луганск, ул.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Щаденко, 10. </w:t>
            </w:r>
            <w:r w:rsidR="00BC7B4B" w:rsidRPr="002C1C28">
              <w:rPr>
                <w:rFonts w:ascii="PT Astra Serif" w:hAnsi="PT Astra Serif"/>
                <w:sz w:val="18"/>
                <w:szCs w:val="18"/>
              </w:rPr>
              <w:t>3-й этаж, 313 кабинет</w:t>
            </w:r>
          </w:p>
        </w:tc>
      </w:tr>
      <w:tr w:rsidR="00E84FAA" w:rsidTr="00190098">
        <w:trPr>
          <w:trHeight w:val="6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eastAsia="Times New Roman" w:hAnsi="PT Astra Serif" w:cs="Times New Roman"/>
              </w:rPr>
              <w:t>Сестринское</w:t>
            </w:r>
          </w:p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eastAsia="Times New Roman" w:hAnsi="PT Astra Serif" w:cs="Times New Roman"/>
              </w:rPr>
              <w:t xml:space="preserve"> дело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Крымская</w:t>
            </w:r>
          </w:p>
          <w:p w:rsidR="00E84FAA" w:rsidRDefault="00BC7B4B">
            <w:pPr>
              <w:widowControl w:val="0"/>
              <w:spacing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Анна Александровна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Краснощеких</w:t>
            </w:r>
          </w:p>
          <w:p w:rsidR="00E84FAA" w:rsidRDefault="00BC7B4B">
            <w:pPr>
              <w:widowControl w:val="0"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Светлана Викторовна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BC7B4B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ГБУЗ «Луганская республиканская клиническая больница» ЛНР 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Луганск, кв.50 лет Обороны Луганска, 14, 1 -й этаж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Неврологическое отделение для больных с ОНМК.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Кабинет старшей медицинской сестры.</w:t>
            </w:r>
          </w:p>
        </w:tc>
      </w:tr>
      <w:tr w:rsidR="00E84FAA" w:rsidTr="00190098">
        <w:trPr>
          <w:trHeight w:val="94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eastAsia="Times New Roman" w:hAnsi="PT Astra Serif" w:cs="Times New Roman"/>
              </w:rPr>
              <w:t>Стоматология ортопедическая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Костина</w:t>
            </w:r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Владимировна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Андреева</w:t>
            </w:r>
          </w:p>
          <w:p w:rsidR="00E84FAA" w:rsidRDefault="00BC7B4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Юлия Витальевна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ГБУЗ «Луганская городская сто</w:t>
            </w:r>
            <w:r w:rsidR="003E1676">
              <w:rPr>
                <w:rFonts w:ascii="PT Astra Serif" w:hAnsi="PT Astra Serif"/>
                <w:sz w:val="18"/>
                <w:szCs w:val="18"/>
              </w:rPr>
              <w:t>матологическая поликлиника» ЛНР</w:t>
            </w:r>
            <w:r w:rsidRPr="002C1C28">
              <w:rPr>
                <w:rFonts w:ascii="PT Astra Serif" w:hAnsi="PT Astra Serif"/>
                <w:sz w:val="18"/>
                <w:szCs w:val="18"/>
              </w:rPr>
              <w:t xml:space="preserve"> 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Луганск, ул.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Карла Маркса, 38-а, кабинет № 11</w:t>
            </w:r>
          </w:p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(ниже Красной Площади)</w:t>
            </w:r>
          </w:p>
        </w:tc>
      </w:tr>
      <w:tr w:rsidR="00E84FAA" w:rsidTr="00190098">
        <w:trPr>
          <w:trHeight w:val="66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Анестезиология</w:t>
            </w:r>
          </w:p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и реаниматология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Врадий</w:t>
            </w:r>
            <w:proofErr w:type="spellEnd"/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Евгения Михайловна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Виниченко</w:t>
            </w:r>
          </w:p>
          <w:p w:rsidR="00E84FAA" w:rsidRDefault="00BC7B4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Ирина Сергеевна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74ED" w:rsidRPr="007974ED" w:rsidRDefault="007974ED" w:rsidP="007974ED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974ED">
              <w:rPr>
                <w:rFonts w:ascii="PT Astra Serif" w:hAnsi="PT Astra Serif"/>
                <w:sz w:val="18"/>
                <w:szCs w:val="18"/>
              </w:rPr>
              <w:t>ГБУЗ «Луганская городская многопрофильная больница 2» ЛНР</w:t>
            </w:r>
          </w:p>
          <w:p w:rsidR="007974ED" w:rsidRPr="007974ED" w:rsidRDefault="007974ED" w:rsidP="007974ED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974ED">
              <w:rPr>
                <w:rFonts w:ascii="PT Astra Serif" w:hAnsi="PT Astra Serif"/>
                <w:sz w:val="18"/>
                <w:szCs w:val="18"/>
              </w:rPr>
              <w:t>г. Луганск, ул. Фрунзе, д. 106</w:t>
            </w:r>
          </w:p>
          <w:p w:rsidR="00E84FAA" w:rsidRPr="002C1C28" w:rsidRDefault="007974ED" w:rsidP="007974ED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974ED">
              <w:rPr>
                <w:rFonts w:ascii="PT Astra Serif" w:hAnsi="PT Astra Serif"/>
                <w:sz w:val="18"/>
                <w:szCs w:val="18"/>
              </w:rPr>
              <w:t xml:space="preserve">1 этаж поликлиника, </w:t>
            </w:r>
            <w:proofErr w:type="spellStart"/>
            <w:r w:rsidRPr="007974ED">
              <w:rPr>
                <w:rFonts w:ascii="PT Astra Serif" w:hAnsi="PT Astra Serif"/>
                <w:sz w:val="18"/>
                <w:szCs w:val="18"/>
              </w:rPr>
              <w:t>каб</w:t>
            </w:r>
            <w:proofErr w:type="spellEnd"/>
            <w:r w:rsidRPr="007974ED">
              <w:rPr>
                <w:rFonts w:ascii="PT Astra Serif" w:hAnsi="PT Astra Serif"/>
                <w:sz w:val="18"/>
                <w:szCs w:val="18"/>
              </w:rPr>
              <w:t>. 28.</w:t>
            </w:r>
            <w:bookmarkStart w:id="0" w:name="_GoBack"/>
            <w:bookmarkEnd w:id="0"/>
          </w:p>
        </w:tc>
      </w:tr>
      <w:tr w:rsidR="00E84FAA" w:rsidTr="00190098">
        <w:trPr>
          <w:trHeight w:val="66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Физиотерапия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Чепелюк</w:t>
            </w:r>
            <w:proofErr w:type="spellEnd"/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Валерьевна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Марченко</w:t>
            </w:r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Оксана Александровна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 xml:space="preserve">ГБУЗ «Луганская городская многопрофильная больница № 8» ЛНР </w:t>
            </w:r>
            <w:proofErr w:type="spellStart"/>
            <w:r w:rsidRPr="002C1C28">
              <w:rPr>
                <w:rFonts w:ascii="PT Astra Serif" w:hAnsi="PT Astra Serif"/>
                <w:sz w:val="18"/>
                <w:szCs w:val="18"/>
              </w:rPr>
              <w:t>г.Луганск</w:t>
            </w:r>
            <w:proofErr w:type="spellEnd"/>
            <w:r w:rsidRPr="002C1C28">
              <w:rPr>
                <w:rFonts w:ascii="PT Astra Serif" w:hAnsi="PT Astra Serif"/>
                <w:sz w:val="18"/>
                <w:szCs w:val="18"/>
              </w:rPr>
              <w:t>, ул. Новопромышленная, 2б, 1-й этаж</w:t>
            </w:r>
          </w:p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Физиотерапевтический кабинет</w:t>
            </w:r>
          </w:p>
        </w:tc>
      </w:tr>
      <w:tr w:rsidR="00E84FAA" w:rsidTr="00190098">
        <w:trPr>
          <w:trHeight w:val="66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Сестринское дело</w:t>
            </w:r>
          </w:p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в педиатрии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Лызенко</w:t>
            </w:r>
            <w:proofErr w:type="spellEnd"/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Светлана Владимировна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Ткаченко</w:t>
            </w:r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Николаевна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ГБУЗ «Луганская городская многопрофи</w:t>
            </w:r>
            <w:r w:rsidR="003E1676">
              <w:rPr>
                <w:rFonts w:ascii="PT Astra Serif" w:hAnsi="PT Astra Serif"/>
                <w:sz w:val="18"/>
                <w:szCs w:val="18"/>
              </w:rPr>
              <w:t>льная детская больница № 3» ЛНР</w:t>
            </w:r>
            <w:r w:rsidRPr="002C1C28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="003E1676">
              <w:rPr>
                <w:sz w:val="18"/>
                <w:szCs w:val="18"/>
              </w:rPr>
              <w:br/>
            </w:r>
            <w:r w:rsidRPr="002C1C28">
              <w:rPr>
                <w:rFonts w:ascii="PT Astra Serif" w:hAnsi="PT Astra Serif"/>
                <w:sz w:val="18"/>
                <w:szCs w:val="18"/>
              </w:rPr>
              <w:t>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Луганск, кв. Якира, 8Е,</w:t>
            </w:r>
          </w:p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6-ти этажное здание, 1 этаж, кабинет главной медсестры</w:t>
            </w:r>
          </w:p>
        </w:tc>
      </w:tr>
      <w:tr w:rsidR="00E84FAA" w:rsidTr="00190098">
        <w:trPr>
          <w:trHeight w:val="71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Медицинская статистика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Якута</w:t>
            </w:r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Анатольевна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Горобец</w:t>
            </w:r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Анжелика Ивановна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2C1C28" w:rsidRDefault="00BC7B4B" w:rsidP="003E1676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 xml:space="preserve">ГБУЗ «Луганский республиканский кардиологический диспансер» ЛНР, </w:t>
            </w:r>
            <w:r w:rsidR="003E1676">
              <w:rPr>
                <w:sz w:val="18"/>
                <w:szCs w:val="18"/>
              </w:rPr>
              <w:br/>
            </w:r>
            <w:r w:rsidRPr="002C1C28">
              <w:rPr>
                <w:rFonts w:ascii="PT Astra Serif" w:hAnsi="PT Astra Serif"/>
                <w:sz w:val="18"/>
                <w:szCs w:val="18"/>
              </w:rPr>
              <w:t>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Луганск, ул.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 xml:space="preserve">Советская, 68Г, </w:t>
            </w:r>
            <w:r w:rsidR="003E1676">
              <w:rPr>
                <w:sz w:val="18"/>
                <w:szCs w:val="18"/>
              </w:rPr>
              <w:t>о</w:t>
            </w:r>
            <w:r w:rsidRPr="002C1C28">
              <w:rPr>
                <w:rFonts w:ascii="PT Astra Serif" w:hAnsi="PT Astra Serif"/>
                <w:sz w:val="18"/>
                <w:szCs w:val="18"/>
              </w:rPr>
              <w:t>тдельно стоящее 2-х этажное здание, 2-й этаж, кабинет медицинской статистики.</w:t>
            </w:r>
          </w:p>
        </w:tc>
      </w:tr>
      <w:tr w:rsidR="00E84FAA" w:rsidTr="00190098">
        <w:trPr>
          <w:trHeight w:val="66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Операционное дело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Столбун</w:t>
            </w:r>
            <w:proofErr w:type="spellEnd"/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Татьяна Ивановна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E84FAA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</w:p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Якурнова</w:t>
            </w:r>
            <w:proofErr w:type="spellEnd"/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Вячеславовна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ГБУЗ «Луганская республикан</w:t>
            </w:r>
            <w:r w:rsidR="003E1676">
              <w:rPr>
                <w:rFonts w:ascii="PT Astra Serif" w:hAnsi="PT Astra Serif"/>
                <w:sz w:val="18"/>
                <w:szCs w:val="18"/>
              </w:rPr>
              <w:t xml:space="preserve">ская клиническая больница» ЛНР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Луганск, кв.50 лет Обороны Луганска, 14.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9-ти этажное здание, 5-й этаж</w:t>
            </w:r>
          </w:p>
          <w:p w:rsidR="00E84FAA" w:rsidRPr="002C1C28" w:rsidRDefault="003E167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Отделение интервенционной </w:t>
            </w:r>
            <w:r w:rsidR="00BC7B4B" w:rsidRPr="002C1C28">
              <w:rPr>
                <w:rFonts w:ascii="PT Astra Serif" w:hAnsi="PT Astra Serif"/>
                <w:sz w:val="18"/>
                <w:szCs w:val="18"/>
              </w:rPr>
              <w:t>радиологии</w:t>
            </w:r>
          </w:p>
          <w:p w:rsidR="00E84FAA" w:rsidRPr="002C1C2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Кабинет старшей медицинской сестры</w:t>
            </w:r>
          </w:p>
        </w:tc>
      </w:tr>
      <w:tr w:rsidR="00E84FAA" w:rsidTr="00190098">
        <w:trPr>
          <w:trHeight w:val="66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Default="00E84F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AA" w:rsidRPr="00A11A08" w:rsidRDefault="00BC7B4B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11A08">
              <w:rPr>
                <w:rFonts w:ascii="PT Astra Serif" w:hAnsi="PT Astra Serif"/>
              </w:rPr>
              <w:t>Рентгенология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Сухомлинова</w:t>
            </w:r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Светлана Алексеевна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84FAA" w:rsidRDefault="00BC7B4B">
            <w:pPr>
              <w:widowControl w:val="0"/>
              <w:spacing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Беликова</w:t>
            </w:r>
          </w:p>
          <w:p w:rsidR="00E84FAA" w:rsidRDefault="00BC7B4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Марина Николаевна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098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12-14</w:t>
            </w:r>
            <w:r>
              <w:rPr>
                <w:rFonts w:ascii="Times New Roman" w:hAnsi="Times New Roman" w:cs="Times New Roman"/>
              </w:rPr>
              <w:t>.</w:t>
            </w:r>
            <w:r w:rsidRPr="00190098">
              <w:rPr>
                <w:rFonts w:ascii="Times New Roman" w:hAnsi="Times New Roman" w:cs="Times New Roman"/>
              </w:rPr>
              <w:t>03.2025</w:t>
            </w:r>
          </w:p>
          <w:p w:rsidR="00E84FAA" w:rsidRPr="00190098" w:rsidRDefault="00190098" w:rsidP="001900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098">
              <w:rPr>
                <w:rFonts w:ascii="Times New Roman" w:hAnsi="Times New Roman" w:cs="Times New Roman"/>
              </w:rPr>
              <w:t>9.00-14.00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 xml:space="preserve">ГБУЗ «Луганская республиканская клиническая детская больница» ЛНР, </w:t>
            </w:r>
            <w:r w:rsidR="003E1676">
              <w:rPr>
                <w:sz w:val="18"/>
                <w:szCs w:val="18"/>
              </w:rPr>
              <w:br/>
            </w:r>
            <w:r w:rsidRPr="002C1C28">
              <w:rPr>
                <w:rFonts w:ascii="PT Astra Serif" w:hAnsi="PT Astra Serif"/>
                <w:sz w:val="18"/>
                <w:szCs w:val="18"/>
              </w:rPr>
              <w:t>г.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Луганск, ул.</w:t>
            </w:r>
            <w:r w:rsidR="003E1676">
              <w:rPr>
                <w:sz w:val="18"/>
                <w:szCs w:val="18"/>
              </w:rPr>
              <w:t xml:space="preserve"> </w:t>
            </w:r>
            <w:r w:rsidRPr="002C1C28">
              <w:rPr>
                <w:rFonts w:ascii="PT Astra Serif" w:hAnsi="PT Astra Serif"/>
                <w:sz w:val="18"/>
                <w:szCs w:val="18"/>
              </w:rPr>
              <w:t>Советская, 68.</w:t>
            </w:r>
          </w:p>
          <w:p w:rsidR="00E84FAA" w:rsidRPr="002C1C28" w:rsidRDefault="00BC7B4B">
            <w:pPr>
              <w:widowControl w:val="0"/>
              <w:spacing w:after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C1C28">
              <w:rPr>
                <w:rFonts w:ascii="PT Astra Serif" w:hAnsi="PT Astra Serif"/>
                <w:sz w:val="18"/>
                <w:szCs w:val="18"/>
              </w:rPr>
              <w:t>Отделение реанимации и анестезии, 1 этаж, кабинет МРТ</w:t>
            </w:r>
          </w:p>
        </w:tc>
      </w:tr>
    </w:tbl>
    <w:p w:rsidR="00E84FAA" w:rsidRDefault="00E84FAA" w:rsidP="003E16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84FAA" w:rsidSect="003E1676">
      <w:pgSz w:w="16838" w:h="11906" w:orient="landscape"/>
      <w:pgMar w:top="426" w:right="850" w:bottom="25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EED"/>
    <w:multiLevelType w:val="multilevel"/>
    <w:tmpl w:val="3B547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F03532"/>
    <w:multiLevelType w:val="multilevel"/>
    <w:tmpl w:val="D9CA94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A"/>
    <w:rsid w:val="00190098"/>
    <w:rsid w:val="002C1C28"/>
    <w:rsid w:val="003E1676"/>
    <w:rsid w:val="007974ED"/>
    <w:rsid w:val="00A11A08"/>
    <w:rsid w:val="00BC7B4B"/>
    <w:rsid w:val="00E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E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D51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D51E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D51E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E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9A16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7D51E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qFormat/>
    <w:rsid w:val="007D51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7D51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sid w:val="007D51E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6"/>
    <w:qFormat/>
    <w:rsid w:val="007D51E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одзаголовок Знак"/>
    <w:basedOn w:val="a0"/>
    <w:link w:val="a8"/>
    <w:qFormat/>
    <w:rsid w:val="007D51E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Hyperlink"/>
    <w:basedOn w:val="a0"/>
    <w:uiPriority w:val="99"/>
    <w:unhideWhenUsed/>
    <w:rsid w:val="00BE3E9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E3E99"/>
  </w:style>
  <w:style w:type="character" w:customStyle="1" w:styleId="wmi-callto">
    <w:name w:val="wmi-callto"/>
    <w:basedOn w:val="a0"/>
    <w:qFormat/>
    <w:rsid w:val="00BE3E99"/>
  </w:style>
  <w:style w:type="character" w:customStyle="1" w:styleId="12pt3">
    <w:name w:val="Основной текст + 12 pt3"/>
    <w:qFormat/>
    <w:rsid w:val="00213A4D"/>
    <w:rPr>
      <w:sz w:val="24"/>
      <w:szCs w:val="24"/>
      <w:lang w:bidi="ar-SA"/>
    </w:rPr>
  </w:style>
  <w:style w:type="character" w:customStyle="1" w:styleId="dt-m">
    <w:name w:val="dt-m"/>
    <w:basedOn w:val="a0"/>
    <w:qFormat/>
    <w:rsid w:val="00B66B44"/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nhideWhenUsed/>
    <w:qFormat/>
    <w:rsid w:val="009A16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EF15FF"/>
    <w:pPr>
      <w:ind w:left="720"/>
      <w:contextualSpacing/>
    </w:pPr>
  </w:style>
  <w:style w:type="paragraph" w:styleId="a6">
    <w:name w:val="Title"/>
    <w:basedOn w:val="a"/>
    <w:link w:val="a5"/>
    <w:qFormat/>
    <w:rsid w:val="007D51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link w:val="a7"/>
    <w:qFormat/>
    <w:rsid w:val="007D51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w3-text-red">
    <w:name w:val="w3-text-red"/>
    <w:basedOn w:val="a"/>
    <w:qFormat/>
    <w:rsid w:val="00371C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qFormat/>
    <w:rsid w:val="00AB4C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qFormat/>
    <w:rsid w:val="00EF00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07D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E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D51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D51E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D51E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E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9A16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7D51E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qFormat/>
    <w:rsid w:val="007D51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7D51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sid w:val="007D51E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6"/>
    <w:qFormat/>
    <w:rsid w:val="007D51E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одзаголовок Знак"/>
    <w:basedOn w:val="a0"/>
    <w:link w:val="a8"/>
    <w:qFormat/>
    <w:rsid w:val="007D51E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Hyperlink"/>
    <w:basedOn w:val="a0"/>
    <w:uiPriority w:val="99"/>
    <w:unhideWhenUsed/>
    <w:rsid w:val="00BE3E9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E3E99"/>
  </w:style>
  <w:style w:type="character" w:customStyle="1" w:styleId="wmi-callto">
    <w:name w:val="wmi-callto"/>
    <w:basedOn w:val="a0"/>
    <w:qFormat/>
    <w:rsid w:val="00BE3E99"/>
  </w:style>
  <w:style w:type="character" w:customStyle="1" w:styleId="12pt3">
    <w:name w:val="Основной текст + 12 pt3"/>
    <w:qFormat/>
    <w:rsid w:val="00213A4D"/>
    <w:rPr>
      <w:sz w:val="24"/>
      <w:szCs w:val="24"/>
      <w:lang w:bidi="ar-SA"/>
    </w:rPr>
  </w:style>
  <w:style w:type="character" w:customStyle="1" w:styleId="dt-m">
    <w:name w:val="dt-m"/>
    <w:basedOn w:val="a0"/>
    <w:qFormat/>
    <w:rsid w:val="00B66B44"/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nhideWhenUsed/>
    <w:qFormat/>
    <w:rsid w:val="009A16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EF15FF"/>
    <w:pPr>
      <w:ind w:left="720"/>
      <w:contextualSpacing/>
    </w:pPr>
  </w:style>
  <w:style w:type="paragraph" w:styleId="a6">
    <w:name w:val="Title"/>
    <w:basedOn w:val="a"/>
    <w:link w:val="a5"/>
    <w:qFormat/>
    <w:rsid w:val="007D51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link w:val="a7"/>
    <w:qFormat/>
    <w:rsid w:val="007D51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w3-text-red">
    <w:name w:val="w3-text-red"/>
    <w:basedOn w:val="a"/>
    <w:qFormat/>
    <w:rsid w:val="00371C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qFormat/>
    <w:rsid w:val="00AB4C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qFormat/>
    <w:rsid w:val="00EF00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707D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C8FD-26D9-4F82-AF6E-BA5E498E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7</cp:revision>
  <cp:lastPrinted>2025-02-27T09:51:00Z</cp:lastPrinted>
  <dcterms:created xsi:type="dcterms:W3CDTF">2025-03-03T07:38:00Z</dcterms:created>
  <dcterms:modified xsi:type="dcterms:W3CDTF">2025-03-20T16:01:00Z</dcterms:modified>
  <dc:language>ru-RU</dc:language>
</cp:coreProperties>
</file>